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C87A4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非规划教材选用申请报告</w:t>
      </w:r>
    </w:p>
    <w:p w14:paraId="34259499">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宋体" w:hAnsi="宋体" w:eastAsia="宋体" w:cs="宋体"/>
          <w:sz w:val="30"/>
          <w:szCs w:val="30"/>
          <w:lang w:val="en-US" w:eastAsia="zh-CN"/>
        </w:rPr>
      </w:pPr>
    </w:p>
    <w:p w14:paraId="0438679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lang w:val="en-US" w:eastAsia="zh-CN"/>
        </w:rPr>
        <w:t>（系、部、产业学院）教材工作小组：</w:t>
      </w:r>
    </w:p>
    <w:p w14:paraId="495F54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lang w:val="en-US" w:eastAsia="zh-CN"/>
        </w:rPr>
        <w:t>因</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（可参考：</w:t>
      </w:r>
      <w:r>
        <w:rPr>
          <w:rFonts w:hint="eastAsia" w:ascii="仿宋_GB2312" w:hAnsi="仿宋_GB2312" w:eastAsia="仿宋_GB2312" w:cs="仿宋_GB2312"/>
          <w:sz w:val="32"/>
          <w:szCs w:val="32"/>
          <w:lang w:val="en-US" w:eastAsia="zh-CN"/>
        </w:rPr>
        <w:t>专业考证需要、有教师参编需要</w:t>
      </w:r>
      <w:r>
        <w:rPr>
          <w:rFonts w:hint="eastAsia" w:ascii="仿宋_GB2312" w:hAnsi="仿宋_GB2312" w:eastAsia="仿宋_GB2312" w:cs="仿宋_GB2312"/>
          <w:sz w:val="32"/>
          <w:szCs w:val="32"/>
          <w:u w:val="none"/>
          <w:lang w:val="en-US" w:eastAsia="zh-CN"/>
        </w:rPr>
        <w:t>）等原因在2025-2026学年第2学期</w:t>
      </w:r>
      <w:r>
        <w:rPr>
          <w:rFonts w:hint="eastAsia" w:ascii="仿宋_GB2312" w:hAnsi="仿宋_GB2312" w:eastAsia="仿宋_GB2312" w:cs="仿宋_GB2312"/>
          <w:sz w:val="32"/>
          <w:szCs w:val="32"/>
          <w:u w:val="single"/>
          <w:lang w:val="en-US" w:eastAsia="zh-CN"/>
        </w:rPr>
        <w:t xml:space="preserve">     （教学单位）</w:t>
      </w:r>
      <w:r>
        <w:rPr>
          <w:rFonts w:hint="eastAsia" w:ascii="仿宋_GB2312" w:hAnsi="仿宋_GB2312" w:eastAsia="仿宋_GB2312" w:cs="仿宋_GB2312"/>
          <w:sz w:val="32"/>
          <w:szCs w:val="32"/>
          <w:u w:val="none"/>
          <w:lang w:val="en-US" w:eastAsia="zh-CN"/>
        </w:rPr>
        <w:t>的</w:t>
      </w:r>
      <w:r>
        <w:rPr>
          <w:rFonts w:hint="eastAsia" w:ascii="仿宋_GB2312" w:hAnsi="仿宋_GB2312" w:eastAsia="仿宋_GB2312" w:cs="仿宋_GB2312"/>
          <w:sz w:val="32"/>
          <w:szCs w:val="32"/>
          <w:u w:val="single"/>
          <w:lang w:val="en-US" w:eastAsia="zh-CN"/>
        </w:rPr>
        <w:t xml:space="preserve">   （课程）  </w:t>
      </w:r>
      <w:r>
        <w:rPr>
          <w:rFonts w:hint="eastAsia" w:ascii="仿宋_GB2312" w:hAnsi="仿宋_GB2312" w:eastAsia="仿宋_GB2312" w:cs="仿宋_GB2312"/>
          <w:sz w:val="32"/>
          <w:szCs w:val="32"/>
          <w:u w:val="none"/>
          <w:lang w:val="en-US" w:eastAsia="zh-CN"/>
        </w:rPr>
        <w:t>中选用</w:t>
      </w:r>
      <w:r>
        <w:rPr>
          <w:rFonts w:hint="eastAsia" w:ascii="仿宋_GB2312" w:hAnsi="仿宋_GB2312" w:eastAsia="仿宋_GB2312" w:cs="仿宋_GB2312"/>
          <w:sz w:val="32"/>
          <w:szCs w:val="32"/>
          <w:u w:val="single"/>
          <w:lang w:val="en-US" w:eastAsia="zh-CN"/>
        </w:rPr>
        <w:t xml:space="preserve">          （含主编、出版社、刊号、征订数、价格等信息）</w:t>
      </w:r>
      <w:r>
        <w:rPr>
          <w:rFonts w:hint="eastAsia" w:ascii="仿宋_GB2312" w:hAnsi="仿宋_GB2312" w:eastAsia="仿宋_GB2312" w:cs="仿宋_GB2312"/>
          <w:sz w:val="32"/>
          <w:szCs w:val="32"/>
          <w:u w:val="none"/>
          <w:lang w:val="en-US" w:eastAsia="zh-CN"/>
        </w:rPr>
        <w:t>非规划教材作为学院该课程的使用教材。</w:t>
      </w:r>
    </w:p>
    <w:p w14:paraId="709AC35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妥否，请审定。</w:t>
      </w:r>
    </w:p>
    <w:p w14:paraId="181DA6A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04FC899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228B170F">
      <w:pPr>
        <w:keepNext w:val="0"/>
        <w:keepLines w:val="0"/>
        <w:pageBreakBefore w:val="0"/>
        <w:widowControl w:val="0"/>
        <w:kinsoku/>
        <w:wordWrap/>
        <w:overflowPunct/>
        <w:topLinePunct w:val="0"/>
        <w:autoSpaceDE/>
        <w:autoSpaceDN/>
        <w:bidi w:val="0"/>
        <w:adjustRightInd/>
        <w:snapToGrid/>
        <w:spacing w:line="560" w:lineRule="exact"/>
        <w:ind w:firstLine="2560" w:firstLineChars="8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个人签名：</w:t>
      </w:r>
    </w:p>
    <w:p w14:paraId="24539ACF">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年   月   日</w:t>
      </w:r>
    </w:p>
    <w:p w14:paraId="70CFA54E">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lang w:val="en-US" w:eastAsia="zh-CN"/>
        </w:rPr>
      </w:pPr>
    </w:p>
    <w:p w14:paraId="0C03EF57">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lang w:val="en-US" w:eastAsia="zh-CN"/>
        </w:rPr>
      </w:pPr>
    </w:p>
    <w:p w14:paraId="63A369B4">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lang w:val="en-US" w:eastAsia="zh-CN"/>
        </w:rPr>
      </w:pPr>
    </w:p>
    <w:p w14:paraId="2762C915">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lang w:val="en-US" w:eastAsia="zh-CN"/>
        </w:rPr>
      </w:pPr>
    </w:p>
    <w:p w14:paraId="716F04B6">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lang w:val="en-US" w:eastAsia="zh-CN"/>
        </w:rPr>
      </w:pPr>
    </w:p>
    <w:p w14:paraId="1C99C11D">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lang w:val="en-US" w:eastAsia="zh-CN"/>
        </w:rPr>
      </w:pPr>
    </w:p>
    <w:p w14:paraId="69730693">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lang w:val="en-US" w:eastAsia="zh-CN"/>
        </w:rPr>
      </w:pPr>
    </w:p>
    <w:p w14:paraId="3331B2F4">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lang w:val="en-US" w:eastAsia="zh-CN"/>
        </w:rPr>
      </w:pPr>
    </w:p>
    <w:p w14:paraId="5D735049">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lang w:val="en-US" w:eastAsia="zh-CN"/>
        </w:rPr>
      </w:pPr>
    </w:p>
    <w:p w14:paraId="03176FBA">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lang w:val="en-US" w:eastAsia="zh-CN"/>
        </w:rPr>
      </w:pPr>
    </w:p>
    <w:p w14:paraId="14B6018C">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lang w:val="en-US" w:eastAsia="zh-CN"/>
        </w:rPr>
      </w:pPr>
    </w:p>
    <w:p w14:paraId="049BA10C">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lang w:val="en-US" w:eastAsia="zh-CN"/>
        </w:rPr>
      </w:pPr>
    </w:p>
    <w:p w14:paraId="096F032D">
      <w:pPr>
        <w:jc w:val="center"/>
        <w:rPr>
          <w:rFonts w:hint="eastAsia" w:eastAsiaTheme="minorEastAsia"/>
          <w:b/>
          <w:bCs/>
          <w:sz w:val="32"/>
          <w:szCs w:val="32"/>
          <w:lang w:eastAsia="zh-CN"/>
        </w:rPr>
      </w:pPr>
      <w:r>
        <w:rPr>
          <w:rFonts w:hint="eastAsia" w:ascii="方正小标宋简体" w:hAnsi="方正小标宋简体" w:eastAsia="方正小标宋简体" w:cs="方正小标宋简体"/>
          <w:b w:val="0"/>
          <w:bCs w:val="0"/>
          <w:sz w:val="36"/>
          <w:szCs w:val="36"/>
          <w:lang w:val="en-US" w:eastAsia="zh-CN"/>
        </w:rPr>
        <w:t>非规划教材选说明报告</w:t>
      </w:r>
    </w:p>
    <w:tbl>
      <w:tblPr>
        <w:tblStyle w:val="2"/>
        <w:tblW w:w="829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211"/>
        <w:gridCol w:w="1938"/>
        <w:gridCol w:w="2211"/>
        <w:gridCol w:w="1938"/>
      </w:tblGrid>
      <w:tr w14:paraId="4E18E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9" w:hRule="atLeast"/>
        </w:trPr>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7D6E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课程名称</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A68E4">
            <w:pPr>
              <w:rPr>
                <w:rFonts w:hint="eastAsia" w:ascii="宋体" w:hAnsi="宋体" w:eastAsia="宋体" w:cs="宋体"/>
                <w:i w:val="0"/>
                <w:iCs w:val="0"/>
                <w:color w:val="000000"/>
                <w:sz w:val="22"/>
                <w:szCs w:val="22"/>
                <w:u w:val="none"/>
              </w:rPr>
            </w:pPr>
          </w:p>
        </w:tc>
        <w:tc>
          <w:tcPr>
            <w:tcW w:w="22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0602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选用教材</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06472">
            <w:pPr>
              <w:rPr>
                <w:rFonts w:hint="eastAsia" w:ascii="宋体" w:hAnsi="宋体" w:eastAsia="宋体" w:cs="宋体"/>
                <w:i w:val="0"/>
                <w:iCs w:val="0"/>
                <w:color w:val="000000"/>
                <w:sz w:val="22"/>
                <w:szCs w:val="22"/>
                <w:u w:val="none"/>
              </w:rPr>
            </w:pPr>
          </w:p>
        </w:tc>
      </w:tr>
      <w:tr w14:paraId="649B79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9"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422FB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授课教师</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25DC9">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92F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授课班级</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6B929">
            <w:pPr>
              <w:rPr>
                <w:rFonts w:hint="eastAsia" w:ascii="宋体" w:hAnsi="宋体" w:eastAsia="宋体" w:cs="宋体"/>
                <w:i w:val="0"/>
                <w:iCs w:val="0"/>
                <w:color w:val="000000"/>
                <w:sz w:val="22"/>
                <w:szCs w:val="22"/>
                <w:u w:val="none"/>
              </w:rPr>
            </w:pPr>
          </w:p>
        </w:tc>
      </w:tr>
      <w:tr w14:paraId="75CC49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97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教材价格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17B096">
            <w:pP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3BF5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使用总数</w:t>
            </w:r>
          </w:p>
        </w:tc>
        <w:tc>
          <w:tcPr>
            <w:tcW w:w="19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DF99">
            <w:pPr>
              <w:rPr>
                <w:rFonts w:hint="eastAsia" w:ascii="宋体" w:hAnsi="宋体" w:eastAsia="宋体" w:cs="宋体"/>
                <w:i w:val="0"/>
                <w:iCs w:val="0"/>
                <w:color w:val="000000"/>
                <w:sz w:val="22"/>
                <w:szCs w:val="22"/>
                <w:u w:val="none"/>
              </w:rPr>
            </w:pPr>
          </w:p>
        </w:tc>
      </w:tr>
    </w:tbl>
    <w:p w14:paraId="25B07C9E">
      <w:pPr>
        <w:rPr>
          <w:rFonts w:hint="eastAsia"/>
          <w:b/>
          <w:bCs/>
          <w:sz w:val="28"/>
          <w:szCs w:val="28"/>
          <w:lang w:val="en-US" w:eastAsia="zh-CN"/>
        </w:rPr>
      </w:pPr>
    </w:p>
    <w:p w14:paraId="19745608">
      <w:pPr>
        <w:numPr>
          <w:ilvl w:val="0"/>
          <w:numId w:val="1"/>
        </w:numPr>
        <w:ind w:firstLine="562" w:firstLineChars="200"/>
        <w:rPr>
          <w:rFonts w:hint="eastAsia"/>
          <w:b/>
          <w:bCs/>
          <w:sz w:val="28"/>
          <w:szCs w:val="28"/>
        </w:rPr>
      </w:pPr>
      <w:r>
        <w:rPr>
          <w:rFonts w:hint="eastAsia"/>
          <w:b/>
          <w:bCs/>
          <w:sz w:val="28"/>
          <w:szCs w:val="28"/>
        </w:rPr>
        <w:t>省内高职院校本课程教材使用调研情况及基本意见（要求:列举不少于三所高职院校且包含公办、民办使用情况，不少于500字）</w:t>
      </w:r>
    </w:p>
    <w:p w14:paraId="54B83A74">
      <w:pPr>
        <w:widowControl w:val="0"/>
        <w:numPr>
          <w:ilvl w:val="0"/>
          <w:numId w:val="0"/>
        </w:numPr>
        <w:jc w:val="both"/>
        <w:rPr>
          <w:rFonts w:hint="eastAsia"/>
          <w:b/>
          <w:bCs/>
          <w:sz w:val="28"/>
          <w:szCs w:val="28"/>
        </w:rPr>
      </w:pPr>
    </w:p>
    <w:p w14:paraId="57FBB053">
      <w:pPr>
        <w:widowControl w:val="0"/>
        <w:numPr>
          <w:ilvl w:val="0"/>
          <w:numId w:val="0"/>
        </w:numPr>
        <w:jc w:val="both"/>
        <w:rPr>
          <w:rFonts w:hint="eastAsia"/>
          <w:b/>
          <w:bCs/>
          <w:sz w:val="28"/>
          <w:szCs w:val="28"/>
        </w:rPr>
      </w:pPr>
    </w:p>
    <w:p w14:paraId="538B9905">
      <w:pPr>
        <w:widowControl w:val="0"/>
        <w:numPr>
          <w:ilvl w:val="0"/>
          <w:numId w:val="0"/>
        </w:numPr>
        <w:jc w:val="both"/>
        <w:rPr>
          <w:rFonts w:hint="eastAsia"/>
          <w:b/>
          <w:bCs/>
          <w:sz w:val="28"/>
          <w:szCs w:val="28"/>
        </w:rPr>
      </w:pPr>
    </w:p>
    <w:p w14:paraId="22A19012">
      <w:pPr>
        <w:widowControl w:val="0"/>
        <w:numPr>
          <w:ilvl w:val="0"/>
          <w:numId w:val="0"/>
        </w:numPr>
        <w:jc w:val="both"/>
        <w:rPr>
          <w:rFonts w:hint="eastAsia"/>
          <w:b/>
          <w:bCs/>
          <w:sz w:val="28"/>
          <w:szCs w:val="28"/>
        </w:rPr>
      </w:pPr>
    </w:p>
    <w:p w14:paraId="13C24AE6">
      <w:pPr>
        <w:numPr>
          <w:ilvl w:val="0"/>
          <w:numId w:val="0"/>
        </w:numPr>
        <w:ind w:firstLine="562" w:firstLineChars="200"/>
        <w:rPr>
          <w:rFonts w:hint="eastAsia"/>
          <w:b/>
          <w:bCs/>
          <w:sz w:val="28"/>
          <w:szCs w:val="28"/>
        </w:rPr>
      </w:pPr>
      <w:r>
        <w:rPr>
          <w:rFonts w:hint="eastAsia"/>
          <w:b/>
          <w:bCs/>
          <w:sz w:val="28"/>
          <w:szCs w:val="28"/>
          <w:lang w:val="en-US" w:eastAsia="zh-CN"/>
        </w:rPr>
        <w:t>2、</w:t>
      </w:r>
      <w:r>
        <w:rPr>
          <w:rFonts w:hint="eastAsia"/>
          <w:b/>
          <w:bCs/>
          <w:sz w:val="28"/>
          <w:szCs w:val="28"/>
        </w:rPr>
        <w:t>该课程选用该非规划教材基本情况介绍（包括主编情况、教材在全省其他院校使用情况或该教材在学院该专业该课程开展特色办学确实需要情况说明，不少于500字）</w:t>
      </w:r>
    </w:p>
    <w:p w14:paraId="0D2EDF2B">
      <w:pPr>
        <w:widowControl w:val="0"/>
        <w:numPr>
          <w:ilvl w:val="0"/>
          <w:numId w:val="0"/>
        </w:numPr>
        <w:jc w:val="both"/>
        <w:rPr>
          <w:rFonts w:hint="eastAsia"/>
          <w:b/>
          <w:bCs/>
          <w:sz w:val="28"/>
          <w:szCs w:val="28"/>
        </w:rPr>
      </w:pPr>
    </w:p>
    <w:p w14:paraId="6CA5807B">
      <w:pPr>
        <w:widowControl w:val="0"/>
        <w:numPr>
          <w:ilvl w:val="0"/>
          <w:numId w:val="0"/>
        </w:numPr>
        <w:jc w:val="both"/>
        <w:rPr>
          <w:rFonts w:hint="eastAsia"/>
          <w:b/>
          <w:bCs/>
          <w:sz w:val="28"/>
          <w:szCs w:val="28"/>
        </w:rPr>
      </w:pPr>
    </w:p>
    <w:p w14:paraId="0E835C2E">
      <w:pPr>
        <w:widowControl w:val="0"/>
        <w:numPr>
          <w:ilvl w:val="0"/>
          <w:numId w:val="0"/>
        </w:numPr>
        <w:jc w:val="both"/>
        <w:rPr>
          <w:rFonts w:hint="eastAsia"/>
          <w:b/>
          <w:bCs/>
          <w:sz w:val="28"/>
          <w:szCs w:val="28"/>
        </w:rPr>
      </w:pPr>
    </w:p>
    <w:p w14:paraId="2222EFB6">
      <w:pPr>
        <w:widowControl w:val="0"/>
        <w:numPr>
          <w:ilvl w:val="0"/>
          <w:numId w:val="0"/>
        </w:numPr>
        <w:jc w:val="both"/>
        <w:rPr>
          <w:rFonts w:hint="eastAsia"/>
          <w:b/>
          <w:bCs/>
          <w:sz w:val="28"/>
          <w:szCs w:val="28"/>
        </w:rPr>
      </w:pPr>
    </w:p>
    <w:p w14:paraId="74FF38A4">
      <w:pPr>
        <w:widowControl w:val="0"/>
        <w:numPr>
          <w:ilvl w:val="0"/>
          <w:numId w:val="0"/>
        </w:numPr>
        <w:jc w:val="both"/>
        <w:rPr>
          <w:rFonts w:hint="eastAsia"/>
          <w:b/>
          <w:bCs/>
          <w:sz w:val="28"/>
          <w:szCs w:val="28"/>
        </w:rPr>
      </w:pPr>
    </w:p>
    <w:p w14:paraId="000EE8A3">
      <w:pPr>
        <w:widowControl w:val="0"/>
        <w:numPr>
          <w:ilvl w:val="0"/>
          <w:numId w:val="0"/>
        </w:numPr>
        <w:jc w:val="both"/>
        <w:rPr>
          <w:rFonts w:hint="eastAsia"/>
          <w:b/>
          <w:bCs/>
          <w:sz w:val="28"/>
          <w:szCs w:val="28"/>
        </w:rPr>
      </w:pPr>
    </w:p>
    <w:p w14:paraId="5FD8FCBC">
      <w:pPr>
        <w:widowControl w:val="0"/>
        <w:numPr>
          <w:ilvl w:val="0"/>
          <w:numId w:val="0"/>
        </w:numPr>
        <w:jc w:val="both"/>
        <w:rPr>
          <w:rFonts w:hint="eastAsia"/>
          <w:b/>
          <w:bCs/>
          <w:sz w:val="28"/>
          <w:szCs w:val="28"/>
        </w:rPr>
      </w:pPr>
    </w:p>
    <w:p w14:paraId="2EAFDDEC">
      <w:pPr>
        <w:widowControl w:val="0"/>
        <w:numPr>
          <w:ilvl w:val="0"/>
          <w:numId w:val="0"/>
        </w:numPr>
        <w:jc w:val="both"/>
        <w:rPr>
          <w:rFonts w:hint="eastAsia"/>
          <w:b/>
          <w:bCs/>
          <w:sz w:val="28"/>
          <w:szCs w:val="28"/>
        </w:rPr>
      </w:pPr>
    </w:p>
    <w:p w14:paraId="171B125F">
      <w:pPr>
        <w:widowControl w:val="0"/>
        <w:numPr>
          <w:ilvl w:val="0"/>
          <w:numId w:val="1"/>
        </w:numPr>
        <w:ind w:left="0" w:leftChars="0" w:firstLine="562" w:firstLineChars="200"/>
        <w:jc w:val="both"/>
        <w:rPr>
          <w:rFonts w:hint="eastAsia"/>
          <w:b/>
          <w:bCs/>
          <w:sz w:val="28"/>
          <w:szCs w:val="28"/>
        </w:rPr>
      </w:pPr>
      <w:r>
        <w:rPr>
          <w:rFonts w:hint="eastAsia"/>
          <w:b/>
          <w:bCs/>
          <w:sz w:val="28"/>
          <w:szCs w:val="28"/>
        </w:rPr>
        <w:t>系部论证意见（选用部门组成论证小组，小组成员不少于3人且须2/3达副高以上职称）</w:t>
      </w:r>
    </w:p>
    <w:p w14:paraId="68BAE184">
      <w:pPr>
        <w:widowControl w:val="0"/>
        <w:numPr>
          <w:ilvl w:val="0"/>
          <w:numId w:val="0"/>
        </w:numPr>
        <w:jc w:val="both"/>
        <w:rPr>
          <w:rFonts w:hint="eastAsia"/>
          <w:b/>
          <w:bCs/>
          <w:sz w:val="28"/>
          <w:szCs w:val="28"/>
        </w:rPr>
      </w:pPr>
    </w:p>
    <w:p w14:paraId="1951C236">
      <w:pPr>
        <w:widowControl w:val="0"/>
        <w:numPr>
          <w:ilvl w:val="0"/>
          <w:numId w:val="0"/>
        </w:numPr>
        <w:jc w:val="both"/>
        <w:rPr>
          <w:rFonts w:hint="eastAsia"/>
          <w:b/>
          <w:bCs/>
          <w:sz w:val="28"/>
          <w:szCs w:val="28"/>
        </w:rPr>
      </w:pPr>
    </w:p>
    <w:p w14:paraId="25DEF977">
      <w:pPr>
        <w:widowControl w:val="0"/>
        <w:numPr>
          <w:ilvl w:val="0"/>
          <w:numId w:val="0"/>
        </w:numPr>
        <w:jc w:val="both"/>
        <w:rPr>
          <w:rFonts w:hint="eastAsia"/>
          <w:b/>
          <w:bCs/>
          <w:sz w:val="28"/>
          <w:szCs w:val="28"/>
        </w:rPr>
      </w:pPr>
    </w:p>
    <w:p w14:paraId="5DB99964">
      <w:pPr>
        <w:widowControl w:val="0"/>
        <w:numPr>
          <w:ilvl w:val="0"/>
          <w:numId w:val="0"/>
        </w:numPr>
        <w:jc w:val="both"/>
        <w:rPr>
          <w:rFonts w:hint="eastAsia"/>
          <w:b/>
          <w:bCs/>
          <w:sz w:val="28"/>
          <w:szCs w:val="28"/>
        </w:rPr>
      </w:pPr>
    </w:p>
    <w:p w14:paraId="0E771ABC">
      <w:pPr>
        <w:widowControl w:val="0"/>
        <w:numPr>
          <w:ilvl w:val="0"/>
          <w:numId w:val="0"/>
        </w:numPr>
        <w:jc w:val="both"/>
        <w:rPr>
          <w:rFonts w:hint="eastAsia"/>
          <w:b/>
          <w:bCs/>
          <w:sz w:val="28"/>
          <w:szCs w:val="28"/>
        </w:rPr>
      </w:pPr>
    </w:p>
    <w:p w14:paraId="7500F695">
      <w:pPr>
        <w:widowControl w:val="0"/>
        <w:numPr>
          <w:ilvl w:val="0"/>
          <w:numId w:val="0"/>
        </w:numPr>
        <w:jc w:val="both"/>
        <w:rPr>
          <w:rFonts w:hint="eastAsia"/>
          <w:b/>
          <w:bCs/>
          <w:sz w:val="28"/>
          <w:szCs w:val="28"/>
        </w:rPr>
      </w:pPr>
    </w:p>
    <w:p w14:paraId="0B5FC95A">
      <w:pPr>
        <w:widowControl w:val="0"/>
        <w:numPr>
          <w:ilvl w:val="0"/>
          <w:numId w:val="1"/>
        </w:numPr>
        <w:ind w:left="0" w:leftChars="0" w:firstLine="562" w:firstLineChars="200"/>
        <w:jc w:val="both"/>
        <w:rPr>
          <w:rFonts w:hint="eastAsia"/>
          <w:b/>
          <w:bCs/>
          <w:sz w:val="28"/>
          <w:szCs w:val="28"/>
        </w:rPr>
      </w:pPr>
      <w:r>
        <w:rPr>
          <w:rFonts w:hint="eastAsia"/>
          <w:b/>
          <w:bCs/>
          <w:sz w:val="28"/>
          <w:szCs w:val="28"/>
        </w:rPr>
        <w:t>该教材授课班级学生代表意见（不少于3人</w:t>
      </w:r>
      <w:r>
        <w:rPr>
          <w:rFonts w:hint="eastAsia"/>
          <w:b/>
          <w:bCs/>
          <w:sz w:val="28"/>
          <w:szCs w:val="28"/>
          <w:lang w:eastAsia="zh-CN"/>
        </w:rPr>
        <w:t>，</w:t>
      </w:r>
      <w:r>
        <w:rPr>
          <w:rFonts w:hint="eastAsia"/>
          <w:b/>
          <w:bCs/>
          <w:sz w:val="28"/>
          <w:szCs w:val="28"/>
          <w:lang w:val="en-US" w:eastAsia="zh-CN"/>
        </w:rPr>
        <w:t>2025级学生因未到校，以先已开课的2024级学生为代表</w:t>
      </w:r>
      <w:r>
        <w:rPr>
          <w:rFonts w:hint="eastAsia"/>
          <w:b/>
          <w:bCs/>
          <w:sz w:val="28"/>
          <w:szCs w:val="28"/>
        </w:rPr>
        <w:t>）</w:t>
      </w:r>
    </w:p>
    <w:p w14:paraId="678C0867">
      <w:pPr>
        <w:widowControl w:val="0"/>
        <w:numPr>
          <w:ilvl w:val="0"/>
          <w:numId w:val="0"/>
        </w:numPr>
        <w:jc w:val="both"/>
        <w:rPr>
          <w:rFonts w:hint="eastAsia"/>
          <w:b/>
          <w:bCs/>
          <w:sz w:val="28"/>
          <w:szCs w:val="28"/>
        </w:rPr>
      </w:pPr>
    </w:p>
    <w:p w14:paraId="4E7C558A">
      <w:pPr>
        <w:widowControl w:val="0"/>
        <w:numPr>
          <w:ilvl w:val="0"/>
          <w:numId w:val="0"/>
        </w:numPr>
        <w:jc w:val="both"/>
        <w:rPr>
          <w:rFonts w:hint="eastAsia"/>
          <w:b/>
          <w:bCs/>
          <w:sz w:val="28"/>
          <w:szCs w:val="28"/>
        </w:rPr>
      </w:pPr>
    </w:p>
    <w:p w14:paraId="322BF96E">
      <w:pPr>
        <w:widowControl w:val="0"/>
        <w:numPr>
          <w:ilvl w:val="0"/>
          <w:numId w:val="0"/>
        </w:numPr>
        <w:jc w:val="both"/>
        <w:rPr>
          <w:rFonts w:hint="eastAsia"/>
          <w:b/>
          <w:bCs/>
          <w:sz w:val="28"/>
          <w:szCs w:val="28"/>
        </w:rPr>
      </w:pPr>
    </w:p>
    <w:p w14:paraId="3FE06DCC">
      <w:pPr>
        <w:widowControl w:val="0"/>
        <w:numPr>
          <w:ilvl w:val="0"/>
          <w:numId w:val="0"/>
        </w:numPr>
        <w:jc w:val="both"/>
        <w:rPr>
          <w:rFonts w:hint="eastAsia"/>
          <w:b/>
          <w:bCs/>
          <w:sz w:val="28"/>
          <w:szCs w:val="28"/>
        </w:rPr>
      </w:pPr>
    </w:p>
    <w:p w14:paraId="0BA6D9AF">
      <w:pPr>
        <w:widowControl w:val="0"/>
        <w:numPr>
          <w:ilvl w:val="0"/>
          <w:numId w:val="0"/>
        </w:numPr>
        <w:jc w:val="both"/>
        <w:rPr>
          <w:rFonts w:hint="eastAsia" w:eastAsiaTheme="minorEastAsia"/>
          <w:b/>
          <w:bCs/>
          <w:sz w:val="28"/>
          <w:szCs w:val="28"/>
          <w:lang w:eastAsia="zh-CN"/>
        </w:rPr>
      </w:pPr>
    </w:p>
    <w:p w14:paraId="56FF6495">
      <w:pPr>
        <w:widowControl w:val="0"/>
        <w:numPr>
          <w:ilvl w:val="0"/>
          <w:numId w:val="0"/>
        </w:numPr>
        <w:jc w:val="both"/>
        <w:rPr>
          <w:rFonts w:hint="eastAsia" w:eastAsiaTheme="minorEastAsia"/>
          <w:b/>
          <w:bCs/>
          <w:sz w:val="28"/>
          <w:szCs w:val="28"/>
          <w:lang w:eastAsia="zh-CN"/>
        </w:rPr>
      </w:pPr>
    </w:p>
    <w:p w14:paraId="777BE2F7">
      <w:pPr>
        <w:widowControl w:val="0"/>
        <w:numPr>
          <w:ilvl w:val="0"/>
          <w:numId w:val="0"/>
        </w:numPr>
        <w:jc w:val="both"/>
        <w:rPr>
          <w:rFonts w:hint="default" w:eastAsiaTheme="minorEastAsia"/>
          <w:b/>
          <w:bCs/>
          <w:sz w:val="28"/>
          <w:szCs w:val="28"/>
          <w:lang w:val="en-US" w:eastAsia="zh-CN"/>
        </w:rPr>
      </w:pPr>
      <w:r>
        <w:rPr>
          <w:rFonts w:hint="eastAsia"/>
          <w:b/>
          <w:bCs/>
          <w:sz w:val="28"/>
          <w:szCs w:val="28"/>
          <w:lang w:val="en-US" w:eastAsia="zh-CN"/>
        </w:rPr>
        <w:t xml:space="preserve">   5、系部（产业学院</w:t>
      </w:r>
      <w:bookmarkStart w:id="0" w:name="_GoBack"/>
      <w:bookmarkEnd w:id="0"/>
      <w:r>
        <w:rPr>
          <w:rFonts w:hint="eastAsia"/>
          <w:b/>
          <w:bCs/>
          <w:sz w:val="28"/>
          <w:szCs w:val="28"/>
          <w:lang w:val="en-US" w:eastAsia="zh-CN"/>
        </w:rPr>
        <w:t>）教材工作小组审批意见</w:t>
      </w:r>
    </w:p>
    <w:p w14:paraId="229201BF">
      <w:pPr>
        <w:keepNext w:val="0"/>
        <w:keepLines w:val="0"/>
        <w:pageBreakBefore w:val="0"/>
        <w:widowControl w:val="0"/>
        <w:kinsoku/>
        <w:wordWrap/>
        <w:overflowPunct/>
        <w:topLinePunct w:val="0"/>
        <w:autoSpaceDE/>
        <w:autoSpaceDN/>
        <w:bidi w:val="0"/>
        <w:adjustRightInd/>
        <w:snapToGrid/>
        <w:spacing w:line="560" w:lineRule="exact"/>
        <w:ind w:firstLine="4800" w:firstLineChars="1500"/>
        <w:textAlignment w:val="auto"/>
        <w:rPr>
          <w:rFonts w:hint="eastAsia" w:ascii="仿宋_GB2312" w:hAnsi="仿宋_GB2312" w:eastAsia="仿宋_GB2312" w:cs="仿宋_GB2312"/>
          <w:sz w:val="32"/>
          <w:szCs w:val="32"/>
          <w:lang w:val="en-US" w:eastAsia="zh-CN"/>
        </w:rPr>
      </w:pPr>
    </w:p>
    <w:sectPr>
      <w:pgSz w:w="11906" w:h="16838"/>
      <w:pgMar w:top="1440" w:right="1417" w:bottom="144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56666F0"/>
    <w:multiLevelType w:val="singleLevel"/>
    <w:tmpl w:val="F56666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M4MTRkZWFhYTVhZDBhNTRjNmM5YmY5N2Y1YjJkMGMifQ=="/>
  </w:docVars>
  <w:rsids>
    <w:rsidRoot w:val="25823427"/>
    <w:rsid w:val="091A0E76"/>
    <w:rsid w:val="0CC20AEA"/>
    <w:rsid w:val="101A4DA2"/>
    <w:rsid w:val="11B311D8"/>
    <w:rsid w:val="1C01677B"/>
    <w:rsid w:val="1FCB7F15"/>
    <w:rsid w:val="204C2E56"/>
    <w:rsid w:val="25823427"/>
    <w:rsid w:val="27E014F2"/>
    <w:rsid w:val="305F362E"/>
    <w:rsid w:val="313535C1"/>
    <w:rsid w:val="31594136"/>
    <w:rsid w:val="33354658"/>
    <w:rsid w:val="44200FBC"/>
    <w:rsid w:val="4924291C"/>
    <w:rsid w:val="589A2BB6"/>
    <w:rsid w:val="60013526"/>
    <w:rsid w:val="62352394"/>
    <w:rsid w:val="647558D3"/>
    <w:rsid w:val="6A1260F4"/>
    <w:rsid w:val="6A521800"/>
    <w:rsid w:val="75756427"/>
    <w:rsid w:val="79CE210D"/>
    <w:rsid w:val="7F5C361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388</Words>
  <Characters>408</Characters>
  <Lines>0</Lines>
  <Paragraphs>0</Paragraphs>
  <TotalTime>1</TotalTime>
  <ScaleCrop>false</ScaleCrop>
  <LinksUpToDate>false</LinksUpToDate>
  <CharactersWithSpaces>481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2023-05-16T08:02:00Z</dcterms:created>
  <dc:creator>Lenovo</dc:creator>
  <cp:lastModifiedBy>春春</cp:lastModifiedBy>
  <dcterms:modified xsi:type="dcterms:W3CDTF">2025-12-12T03:10:37Z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5AAFA0FD9FB84AE09D909252FC396CC0_11</vt:lpwstr>
  </property>
  <property fmtid="{D5CDD505-2E9C-101B-9397-08002B2CF9AE}" pid="4" name="KSOTemplateDocerSaveRecord">
    <vt:lpwstr>eyJoZGlkIjoiNGJkMjkxMjVkYjg4NTU4ZjQ0YTEwZjc2MGQ3ZjFhMTgiLCJ1c2VySWQiOiIyODM4MTM3NzEifQ==</vt:lpwstr>
  </property>
</Properties>
</file>