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00" w:lineRule="exact"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关于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选用非规划教材情况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的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申请报告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（系、部、产业学院）</w:t>
      </w:r>
      <w:r>
        <w:rPr>
          <w:rFonts w:hint="eastAsia" w:ascii="宋体" w:hAnsi="宋体" w:cs="宋体"/>
          <w:sz w:val="30"/>
          <w:szCs w:val="30"/>
          <w:lang w:val="en-US" w:eastAsia="zh-CN"/>
        </w:rPr>
        <w:t>领导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00" w:firstLineChars="300"/>
        <w:textAlignment w:val="auto"/>
        <w:rPr>
          <w:rFonts w:hint="eastAsia" w:ascii="宋体" w:hAnsi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因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cs="宋体"/>
          <w:sz w:val="30"/>
          <w:szCs w:val="30"/>
          <w:u w:val="none"/>
          <w:lang w:val="en-US" w:eastAsia="zh-CN"/>
        </w:rPr>
        <w:t>（可参考：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专业考证</w:t>
      </w:r>
      <w:r>
        <w:rPr>
          <w:rFonts w:hint="eastAsia" w:ascii="宋体" w:hAnsi="宋体" w:cs="宋体"/>
          <w:sz w:val="30"/>
          <w:szCs w:val="30"/>
          <w:lang w:val="en-US" w:eastAsia="zh-CN"/>
        </w:rPr>
        <w:t>需要、有教师参编需要</w:t>
      </w:r>
      <w:r>
        <w:rPr>
          <w:rFonts w:hint="eastAsia" w:ascii="宋体" w:hAnsi="宋体" w:cs="宋体"/>
          <w:sz w:val="30"/>
          <w:szCs w:val="30"/>
          <w:u w:val="none"/>
          <w:lang w:val="en-US" w:eastAsia="zh-CN"/>
        </w:rPr>
        <w:t>）等原因在2023-2024学年第一学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（教学单位）</w:t>
      </w:r>
      <w:r>
        <w:rPr>
          <w:rFonts w:hint="eastAsia" w:ascii="宋体" w:hAnsi="宋体" w:cs="宋体"/>
          <w:sz w:val="30"/>
          <w:szCs w:val="30"/>
          <w:u w:val="none"/>
          <w:lang w:val="en-US" w:eastAsia="zh-CN"/>
        </w:rPr>
        <w:t>的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（课程）  </w:t>
      </w:r>
      <w:r>
        <w:rPr>
          <w:rFonts w:hint="eastAsia" w:ascii="宋体" w:hAnsi="宋体" w:cs="宋体"/>
          <w:sz w:val="30"/>
          <w:szCs w:val="30"/>
          <w:u w:val="none"/>
          <w:lang w:val="en-US" w:eastAsia="zh-CN"/>
        </w:rPr>
        <w:t>中选用（含主编、出版社、刊号、征订数、价格等</w:t>
      </w:r>
      <w:bookmarkStart w:id="0" w:name="_GoBack"/>
      <w:bookmarkEnd w:id="0"/>
      <w:r>
        <w:rPr>
          <w:rFonts w:hint="eastAsia" w:ascii="宋体" w:hAnsi="宋体" w:cs="宋体"/>
          <w:sz w:val="30"/>
          <w:szCs w:val="30"/>
          <w:u w:val="none"/>
          <w:lang w:val="en-US" w:eastAsia="zh-CN"/>
        </w:rPr>
        <w:t>信息）非规划教材作为学院该课程的教材使用。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妥否，请审定。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0" w:firstLineChars="800"/>
        <w:textAlignment w:val="auto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     个人签名：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0" w:firstLineChars="14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202</w:t>
      </w:r>
      <w:r>
        <w:rPr>
          <w:rFonts w:hint="eastAsia" w:ascii="宋体" w:hAnsi="宋体" w:cs="宋体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年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月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1N2UwZWQ2NWRiMGE3NjJmNWIwNzE0YzlkZTYyMWYifQ=="/>
  </w:docVars>
  <w:rsids>
    <w:rsidRoot w:val="25823427"/>
    <w:rsid w:val="25823427"/>
    <w:rsid w:val="313535C1"/>
    <w:rsid w:val="33354658"/>
    <w:rsid w:val="60013526"/>
    <w:rsid w:val="6A1260F4"/>
    <w:rsid w:val="79CE21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143</Characters>
  <Lines>0</Lines>
  <Paragraphs>0</Paragraphs>
  <TotalTime>1</TotalTime>
  <ScaleCrop>false</ScaleCrop>
  <LinksUpToDate>false</LinksUpToDate>
  <CharactersWithSpaces>194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2023-05-16T08:02:00Z</dcterms:created>
  <dc:creator>Lenovo</dc:creator>
  <cp:lastModifiedBy>Lenovo</cp:lastModifiedBy>
  <dcterms:modified xsi:type="dcterms:W3CDTF">2023-05-17T07:29:38Z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5AAFA0FD9FB84AE09D909252FC396CC0_11</vt:lpwstr>
  </property>
</Properties>
</file>